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82" w:rsidRDefault="00541582" w:rsidP="00541582">
      <w:pPr>
        <w:rPr>
          <w:color w:val="000000"/>
        </w:rPr>
      </w:pPr>
    </w:p>
    <w:p w:rsidR="00541582" w:rsidRDefault="00541582" w:rsidP="00541582">
      <w:pPr>
        <w:rPr>
          <w:b/>
          <w:color w:val="000000"/>
        </w:rPr>
      </w:pPr>
      <w:r>
        <w:rPr>
          <w:b/>
          <w:color w:val="000000"/>
        </w:rPr>
        <w:t>Перспективно-календарное планирование по пожарной безопасности в старшей группе</w:t>
      </w:r>
    </w:p>
    <w:p w:rsidR="00541582" w:rsidRDefault="00541582" w:rsidP="00541582">
      <w:pPr>
        <w:rPr>
          <w:color w:val="000000"/>
        </w:rPr>
      </w:pPr>
    </w:p>
    <w:p w:rsidR="00541582" w:rsidRDefault="00541582" w:rsidP="00541582">
      <w:pPr>
        <w:rPr>
          <w:color w:val="000000"/>
        </w:rPr>
      </w:pPr>
      <w:r>
        <w:rPr>
          <w:rStyle w:val="a3"/>
          <w:color w:val="000000"/>
        </w:rPr>
        <w:t>Сентябрь—октябрь</w:t>
      </w:r>
      <w:r>
        <w:rPr>
          <w:color w:val="000000"/>
        </w:rPr>
        <w:br/>
        <w:t>Задачи: рассказать о профессии пожарного, раскрыть значимость его труда; воспитывать интерес к профессии пожарного.</w:t>
      </w:r>
      <w:r>
        <w:rPr>
          <w:color w:val="000000"/>
        </w:rPr>
        <w:br/>
        <w:t>Виды деятельности:</w:t>
      </w:r>
      <w:r>
        <w:rPr>
          <w:color w:val="000000"/>
        </w:rPr>
        <w:br/>
        <w:t>1. Игровая.</w:t>
      </w:r>
      <w:r>
        <w:rPr>
          <w:color w:val="000000"/>
        </w:rPr>
        <w:br/>
        <w:t>Подвижная игра «Кто быстрее».</w:t>
      </w:r>
      <w:r>
        <w:rPr>
          <w:color w:val="000000"/>
        </w:rPr>
        <w:br/>
        <w:t>Дидактическая игра «Что необходимо пожарному?».</w:t>
      </w:r>
      <w:r>
        <w:rPr>
          <w:color w:val="000000"/>
        </w:rPr>
        <w:br/>
        <w:t>Сюжетно-ролевая игра «Мы пожарные».</w:t>
      </w:r>
      <w:r>
        <w:rPr>
          <w:color w:val="000000"/>
        </w:rPr>
        <w:br/>
        <w:t>2. Познавательная.</w:t>
      </w:r>
      <w:r>
        <w:rPr>
          <w:color w:val="000000"/>
        </w:rPr>
        <w:br/>
        <w:t>Беседа «Пожарный — профессия героическая».</w:t>
      </w:r>
      <w:r>
        <w:rPr>
          <w:color w:val="000000"/>
        </w:rPr>
        <w:br/>
        <w:t>Экскурсия в пожарную часть. Знакомство с пожарной машиной.</w:t>
      </w:r>
      <w:r>
        <w:rPr>
          <w:color w:val="000000"/>
        </w:rPr>
        <w:br/>
        <w:t>3. Художественная.</w:t>
      </w:r>
      <w:r>
        <w:rPr>
          <w:color w:val="000000"/>
        </w:rPr>
        <w:br/>
        <w:t>Чтение стихотворения С. Маршака «Рассказ о неизвестном герое».</w:t>
      </w:r>
      <w:r>
        <w:rPr>
          <w:color w:val="000000"/>
        </w:rPr>
        <w:br/>
        <w:t>Рисование по впечатлениям от прочитанного произведения и от экскурсии.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3"/>
          <w:color w:val="000000"/>
        </w:rPr>
        <w:t>Ноябрь—декабрь</w:t>
      </w:r>
      <w:r>
        <w:rPr>
          <w:color w:val="000000"/>
        </w:rPr>
        <w:br/>
        <w:t>Задачи: объяснить детям предназначение спичек в доме, разъяснить опасность при попадании в неумелые руки; подвести детей к формулированию правил 1, 2 и 3 пожарной безопасности.</w:t>
      </w:r>
      <w:r>
        <w:rPr>
          <w:color w:val="000000"/>
        </w:rPr>
        <w:br/>
        <w:t>Виды деятельности: </w:t>
      </w:r>
      <w:r>
        <w:rPr>
          <w:color w:val="000000"/>
        </w:rPr>
        <w:br/>
        <w:t>1. Игровая.</w:t>
      </w:r>
      <w:r>
        <w:rPr>
          <w:color w:val="000000"/>
        </w:rPr>
        <w:br/>
        <w:t>Дидактическая игра «Горит — не горит».</w:t>
      </w:r>
      <w:r>
        <w:rPr>
          <w:color w:val="000000"/>
        </w:rPr>
        <w:br/>
        <w:t>Подвижная игра «</w:t>
      </w:r>
      <w:proofErr w:type="gramStart"/>
      <w:r>
        <w:rPr>
          <w:color w:val="000000"/>
        </w:rPr>
        <w:t>Быстрые</w:t>
      </w:r>
      <w:proofErr w:type="gramEnd"/>
      <w:r>
        <w:rPr>
          <w:color w:val="000000"/>
        </w:rPr>
        <w:t xml:space="preserve"> и ловкие».</w:t>
      </w:r>
      <w:r>
        <w:rPr>
          <w:color w:val="000000"/>
        </w:rPr>
        <w:br/>
        <w:t>2. Познавательная.</w:t>
      </w:r>
      <w:r>
        <w:rPr>
          <w:color w:val="000000"/>
        </w:rPr>
        <w:br/>
        <w:t>Игра-занятие «Спички не для игры»</w:t>
      </w:r>
      <w:r>
        <w:rPr>
          <w:color w:val="000000"/>
        </w:rPr>
        <w:br/>
        <w:t>Экскурсия в прачечную. Знакомство с работой электроутюга.</w:t>
      </w:r>
      <w:r>
        <w:rPr>
          <w:color w:val="000000"/>
        </w:rPr>
        <w:br/>
        <w:t>Игра-занятие «Не суши над газом штаны после стирки, а то от штанов останутся дырки!»</w:t>
      </w:r>
      <w:r>
        <w:rPr>
          <w:color w:val="000000"/>
        </w:rPr>
        <w:br/>
        <w:t>3. Художественная.</w:t>
      </w:r>
      <w:r>
        <w:rPr>
          <w:color w:val="000000"/>
        </w:rPr>
        <w:br/>
        <w:t xml:space="preserve">Чтение стихотворения Е. </w:t>
      </w:r>
      <w:proofErr w:type="spellStart"/>
      <w:r>
        <w:rPr>
          <w:color w:val="000000"/>
        </w:rPr>
        <w:t>Хоринского</w:t>
      </w:r>
      <w:proofErr w:type="spellEnd"/>
      <w:r>
        <w:rPr>
          <w:color w:val="000000"/>
        </w:rPr>
        <w:t xml:space="preserve"> «Спичка-невеличка», беседа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прочитанном.</w:t>
      </w:r>
      <w:r>
        <w:rPr>
          <w:color w:val="000000"/>
        </w:rPr>
        <w:br/>
        <w:t>Конкурс детских рисунков «Огонь — друг, огонь — враг».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3"/>
          <w:color w:val="000000"/>
        </w:rPr>
        <w:t>Январь—февраль</w:t>
      </w:r>
      <w:r>
        <w:rPr>
          <w:color w:val="000000"/>
        </w:rPr>
        <w:br/>
        <w:t>Задачи: углублять и систематизировать знания детей о причинах возникновения пожаров; подвести детей к формулированию правил 4 и 5 пожарной безопасности.</w:t>
      </w:r>
      <w:r>
        <w:rPr>
          <w:color w:val="000000"/>
        </w:rPr>
        <w:br/>
        <w:t>Виды деятельности:</w:t>
      </w:r>
      <w:r>
        <w:rPr>
          <w:color w:val="000000"/>
        </w:rPr>
        <w:br/>
        <w:t>1. Игровая.</w:t>
      </w:r>
      <w:r>
        <w:rPr>
          <w:color w:val="000000"/>
        </w:rPr>
        <w:br/>
        <w:t>Драматизация «Кошкин дом».</w:t>
      </w:r>
      <w:r>
        <w:rPr>
          <w:color w:val="000000"/>
        </w:rPr>
        <w:br/>
        <w:t>Дидактическая игра «Предметы — источники пожара».</w:t>
      </w:r>
      <w:r>
        <w:rPr>
          <w:color w:val="000000"/>
        </w:rPr>
        <w:br/>
        <w:t>2. Познавательная.</w:t>
      </w:r>
      <w:r>
        <w:rPr>
          <w:color w:val="000000"/>
        </w:rPr>
        <w:br/>
        <w:t>Составление рассказа на тему «Откуда может прийти беда» или «Почему это случилось?» с началом или концом, предложенным воспитателем.</w:t>
      </w:r>
      <w:r>
        <w:rPr>
          <w:color w:val="000000"/>
        </w:rPr>
        <w:br/>
        <w:t>Игра-занятие на тему «Чего нельзя делать в отсутствие взрослых?» на правила 4 и 5 пожарной безопасности.</w:t>
      </w:r>
      <w:r>
        <w:rPr>
          <w:color w:val="000000"/>
        </w:rPr>
        <w:br/>
        <w:t>3. Художественная.</w:t>
      </w:r>
      <w:r>
        <w:rPr>
          <w:color w:val="000000"/>
        </w:rPr>
        <w:br/>
        <w:t>Чтение произведения С. Маршака «Кошкин дом».</w:t>
      </w:r>
      <w:r>
        <w:rPr>
          <w:color w:val="000000"/>
        </w:rPr>
        <w:br/>
        <w:t>Изготовление масок к игре-драматизации «Кошкин дом».</w:t>
      </w:r>
    </w:p>
    <w:p w:rsidR="00541582" w:rsidRDefault="00541582" w:rsidP="00541582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rStyle w:val="a3"/>
          <w:color w:val="000000"/>
        </w:rPr>
        <w:lastRenderedPageBreak/>
        <w:t>Март—апрель</w:t>
      </w:r>
      <w:r>
        <w:rPr>
          <w:color w:val="000000"/>
        </w:rPr>
        <w:br/>
        <w:t>Задачи: учить детей правильно вести себя во время пожара, вовремя распознавать опасность, принимать меры предосторожности, защищать себя.</w:t>
      </w:r>
      <w:r>
        <w:rPr>
          <w:color w:val="000000"/>
        </w:rPr>
        <w:br/>
        <w:t>Виды деятельности:</w:t>
      </w:r>
      <w:r>
        <w:rPr>
          <w:color w:val="000000"/>
        </w:rPr>
        <w:br/>
        <w:t>1. Игровая.</w:t>
      </w:r>
      <w:r>
        <w:rPr>
          <w:color w:val="000000"/>
        </w:rPr>
        <w:br/>
        <w:t>  Сюжетно-ролевая игра «Мы пожарные».</w:t>
      </w:r>
      <w:r>
        <w:rPr>
          <w:color w:val="000000"/>
        </w:rPr>
        <w:br/>
        <w:t>2. Познавательная.</w:t>
      </w:r>
      <w:r>
        <w:rPr>
          <w:color w:val="000000"/>
        </w:rPr>
        <w:br/>
        <w:t>Занятие на тему «Если в доме случился пожар. Телефон 01».</w:t>
      </w:r>
      <w:r>
        <w:rPr>
          <w:color w:val="000000"/>
        </w:rPr>
        <w:br/>
        <w:t>Занятия по правилам поведения во время пожара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Приложение 2).</w:t>
      </w:r>
      <w:r>
        <w:rPr>
          <w:color w:val="000000"/>
        </w:rPr>
        <w:br/>
        <w:t>3. Художественная.</w:t>
      </w:r>
      <w:r>
        <w:rPr>
          <w:color w:val="000000"/>
        </w:rPr>
        <w:br/>
        <w:t xml:space="preserve">  Чтение и обсуждение стихотворения И. </w:t>
      </w:r>
      <w:proofErr w:type="spellStart"/>
      <w:r>
        <w:rPr>
          <w:color w:val="000000"/>
        </w:rPr>
        <w:t>Тверабукина</w:t>
      </w:r>
      <w:proofErr w:type="spellEnd"/>
      <w:r>
        <w:rPr>
          <w:color w:val="000000"/>
        </w:rPr>
        <w:t xml:space="preserve"> «Андрейкино дежурство».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3"/>
          <w:color w:val="000000"/>
        </w:rPr>
        <w:t>Май</w:t>
      </w:r>
      <w:r>
        <w:rPr>
          <w:color w:val="000000"/>
        </w:rPr>
        <w:br/>
        <w:t>Задачи: закреплять знания правил пожарной безопасности и умение вести себя при пожаре.</w:t>
      </w:r>
      <w:r>
        <w:rPr>
          <w:color w:val="000000"/>
        </w:rPr>
        <w:br/>
        <w:t>Виды деятельности:</w:t>
      </w:r>
      <w:r>
        <w:rPr>
          <w:color w:val="000000"/>
        </w:rPr>
        <w:br/>
        <w:t>1. Игровая.</w:t>
      </w:r>
      <w:r>
        <w:rPr>
          <w:color w:val="000000"/>
        </w:rPr>
        <w:br/>
        <w:t>  Игра-соревнование «Мы помощники пожарных».</w:t>
      </w:r>
      <w:r>
        <w:rPr>
          <w:color w:val="000000"/>
        </w:rPr>
        <w:br/>
        <w:t>2. Познавательная.</w:t>
      </w:r>
      <w:r>
        <w:rPr>
          <w:color w:val="000000"/>
        </w:rPr>
        <w:br/>
        <w:t>  Викторина «Береги свой дом от пожара!».</w:t>
      </w:r>
      <w:r>
        <w:rPr>
          <w:color w:val="000000"/>
        </w:rPr>
        <w:br/>
        <w:t>3. Художественная.</w:t>
      </w:r>
      <w:r>
        <w:rPr>
          <w:color w:val="000000"/>
        </w:rPr>
        <w:br/>
        <w:t>  Чтение стихотворения В. Маяковского «Кем быть?».</w:t>
      </w:r>
    </w:p>
    <w:p w:rsidR="00541582" w:rsidRDefault="00541582" w:rsidP="00541582">
      <w:pPr>
        <w:rPr>
          <w:color w:val="000000"/>
        </w:rPr>
      </w:pPr>
    </w:p>
    <w:p w:rsidR="00541582" w:rsidRDefault="00541582" w:rsidP="00541582">
      <w:pPr>
        <w:rPr>
          <w:b/>
          <w:color w:val="000000"/>
        </w:rPr>
      </w:pPr>
      <w:r>
        <w:rPr>
          <w:b/>
          <w:color w:val="000000"/>
        </w:rPr>
        <w:t>ИГРЫ ПО ПОЖАРНОЙ БЕЗОПАСНОСТИ</w:t>
      </w:r>
    </w:p>
    <w:p w:rsidR="00541582" w:rsidRDefault="00541582" w:rsidP="00541582">
      <w:pPr>
        <w:rPr>
          <w:color w:val="000000"/>
        </w:rPr>
      </w:pP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pict/>
      </w:r>
      <w:r>
        <w:rPr>
          <w:color w:val="000000"/>
        </w:rPr>
        <w:pict/>
      </w:r>
      <w:r>
        <w:rPr>
          <w:rStyle w:val="a3"/>
          <w:color w:val="000000"/>
          <w:u w:val="single"/>
        </w:rPr>
        <w:t>Игра «На пожар»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>От каждой команды выбирается один игрок.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>По условному сигналу (пожарная сирена) игроки бегут от линии старта до стульчиков, на которых разложена «амуниция пожарного»: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>например, каска, перчатки, ремень и т.п. «Пожарные» должны приготовиться к выезду – облачиться в амуницию. Выигрывает тот, кто быстрее оденется.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>Игру можно усложнить, если от каждой команды в ней будут участвовать несколько игроков – например, три.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>Тогда каждый уже «одевшийся» игрок бежит к линии старта и передает эстафету своему товарищу.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>Выигрывает та команда, игроки которой раньше оденутся и построятся на линии старта.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>Можно сделать эстафету двухэтапной. Тогда каждая команда разбивается на две части. Тогда каждая команда разбивается на две части. Одни игроки – «одевающиеся пожарные», другие – «готовящие пожарную машину».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После того как члены первой группы оденутся и построятся на линии старта, они передают эстафету игрокам другой группы. В задачу </w:t>
      </w:r>
      <w:proofErr w:type="gramStart"/>
      <w:r>
        <w:rPr>
          <w:color w:val="000000"/>
        </w:rPr>
        <w:t>последних</w:t>
      </w:r>
      <w:proofErr w:type="gramEnd"/>
      <w:r>
        <w:rPr>
          <w:color w:val="000000"/>
        </w:rPr>
        <w:t xml:space="preserve"> входит собрать разрезную картинку – изображение пожарной машины.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br/>
      </w:r>
      <w:r>
        <w:rPr>
          <w:rStyle w:val="a3"/>
          <w:color w:val="000000"/>
          <w:u w:val="single"/>
        </w:rPr>
        <w:t>Игра «Смелые пожарные»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>От каждой команды выбирается один игрок.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>По команде игроки должны пройти полосу препятствий, добраться до стульчиков с куклой и вынести ее «из огня». Побеждает тот, кто придет к финишу первым.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>Игру можно усложнить, предложив «пожарным» двигаться с завязанными глазами.</w:t>
      </w:r>
    </w:p>
    <w:p w:rsidR="00541582" w:rsidRDefault="00541582" w:rsidP="00541582">
      <w:pPr>
        <w:pStyle w:val="content"/>
        <w:spacing w:line="360" w:lineRule="auto"/>
        <w:jc w:val="center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rStyle w:val="a3"/>
          <w:color w:val="000000"/>
          <w:u w:val="single"/>
        </w:rPr>
        <w:t>Игра «После пожара»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>От каждой команды выбирается два игрока.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 xml:space="preserve">Они садятся на стульчики и берут в руки катушку, к которой одним концом прикреплен шнур. По команде </w:t>
      </w:r>
      <w:proofErr w:type="gramStart"/>
      <w:r>
        <w:rPr>
          <w:color w:val="000000"/>
        </w:rPr>
        <w:t>играющие</w:t>
      </w:r>
      <w:proofErr w:type="gramEnd"/>
      <w:r>
        <w:rPr>
          <w:color w:val="000000"/>
        </w:rPr>
        <w:t>  начинают наматывать шнур. Побеждает тот, кто закончит первым.</w:t>
      </w:r>
    </w:p>
    <w:p w:rsidR="00541582" w:rsidRDefault="00541582" w:rsidP="00541582">
      <w:pPr>
        <w:pStyle w:val="content"/>
        <w:spacing w:after="240" w:line="360" w:lineRule="auto"/>
        <w:rPr>
          <w:color w:val="000000"/>
        </w:rPr>
      </w:pPr>
      <w:r>
        <w:rPr>
          <w:color w:val="000000"/>
        </w:rPr>
        <w:t>Игру можно повторить несколько раз – с участием других членов команд.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rStyle w:val="a3"/>
          <w:color w:val="000000"/>
          <w:u w:val="single"/>
        </w:rPr>
        <w:t>Игра «Тушим пожар»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 xml:space="preserve">Правила игры: дети делятся на 2-3 команды, каждой команде выдается «огнетушитель». Невдалеке ставятся (по количеству команд) предметы, которые нужно тушить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большой кубик; резиновая надувная игрушка и т.п.) По команде участники бегут каждый к своему предмету, обегают его (тушат), ставят «огнетушитель» рядом и отбегают в сторону. Как только «огнетушитель» коснулся земли – бежит следующий участник игры. Победа присуждается той команде, которая первой потушит пожар.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</w:p>
    <w:p w:rsidR="00541582" w:rsidRDefault="00541582" w:rsidP="00541582">
      <w:pPr>
        <w:pStyle w:val="content"/>
        <w:spacing w:line="360" w:lineRule="auto"/>
        <w:rPr>
          <w:color w:val="000000"/>
        </w:rPr>
      </w:pPr>
    </w:p>
    <w:p w:rsidR="00541582" w:rsidRDefault="00541582" w:rsidP="00541582">
      <w:pPr>
        <w:pStyle w:val="content"/>
        <w:spacing w:line="360" w:lineRule="auto"/>
        <w:rPr>
          <w:color w:val="000000"/>
        </w:rPr>
      </w:pP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rStyle w:val="a3"/>
          <w:color w:val="000000"/>
          <w:u w:val="single"/>
        </w:rPr>
        <w:lastRenderedPageBreak/>
        <w:t>Игра «Костер»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spacing w:line="360" w:lineRule="auto"/>
        <w:rPr>
          <w:color w:val="000000"/>
        </w:rPr>
      </w:pPr>
      <w:r>
        <w:rPr>
          <w:color w:val="000000"/>
        </w:rPr>
        <w:t xml:space="preserve">Правила игры: дети делятся на 2-3 команды. Нужно носить песок из песочницы маленьким детским совочком или ложкой (не рассыпав на бегу) и тушить костер (сыпать на лист бумаги с изображением костра). </w:t>
      </w:r>
      <w:proofErr w:type="gramStart"/>
      <w:r>
        <w:rPr>
          <w:color w:val="000000"/>
        </w:rPr>
        <w:t>Побеждает та команда, которая за одинаковое время принесет к «костру» больше песка, т.е. лучше «потушит» костер.</w:t>
      </w:r>
      <w:proofErr w:type="gramEnd"/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rStyle w:val="a3"/>
          <w:color w:val="000000"/>
          <w:u w:val="single"/>
        </w:rPr>
        <w:t>Спортивная  игра «Пожарные учения»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Ведущий приветствует всех участников, болельщиков, гостей и сообщает, что спортивная игра посвящена людям, профессия которых – пожарный.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Ведущий. Огонь приносит людям тепло, радость, но иногда он может стать опасным и жестоким врагом. На пути огня встают смелые и умные, быстрые и находчивые люди – пожарные. Они борются с огнем, спасают пострадавших.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Затем ведущий представляет команды детей, называет судей и объявляет о начале игры.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Предлагаем примерные игры и эстафеты.</w:t>
      </w:r>
    </w:p>
    <w:p w:rsidR="00541582" w:rsidRDefault="00541582" w:rsidP="00541582">
      <w:pPr>
        <w:pStyle w:val="content"/>
        <w:rPr>
          <w:b/>
          <w:color w:val="000000"/>
        </w:rPr>
      </w:pPr>
      <w:r>
        <w:rPr>
          <w:b/>
          <w:color w:val="000000"/>
        </w:rPr>
        <w:t> </w:t>
      </w:r>
    </w:p>
    <w:p w:rsidR="00541582" w:rsidRDefault="00541582" w:rsidP="00541582">
      <w:pPr>
        <w:pStyle w:val="content"/>
        <w:rPr>
          <w:b/>
          <w:color w:val="000000"/>
        </w:rPr>
      </w:pPr>
      <w:r>
        <w:rPr>
          <w:b/>
          <w:color w:val="000000"/>
        </w:rPr>
        <w:t>Игра «Что нужно при пожаре»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 xml:space="preserve">Ход игры. Участники каждой команды выстраиваются друг за другом в одну шеренгу. По команде ведущего бегут к столу, на котором разложены предметы или изображения, связанные с профессией пожарного (каска, противогаз, огнетушитель и др.) и не имеющие отношения к этой профессии. Игрок должен быстро выбрать нужный предмет и возвратиться к команде. Затем те же действия выполняет </w:t>
      </w:r>
      <w:proofErr w:type="gramStart"/>
      <w:r>
        <w:rPr>
          <w:color w:val="000000"/>
        </w:rPr>
        <w:t>следующей</w:t>
      </w:r>
      <w:proofErr w:type="gramEnd"/>
      <w:r>
        <w:rPr>
          <w:color w:val="000000"/>
        </w:rPr>
        <w:t xml:space="preserve"> ребенок и т.д. Выигрывает команда, игроки которой быстрее выполнят задание.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b/>
          <w:color w:val="000000"/>
        </w:rPr>
      </w:pPr>
      <w:r>
        <w:rPr>
          <w:b/>
          <w:color w:val="000000"/>
        </w:rPr>
        <w:t>Игра «Кто быстрее оденется»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Ход игры. Команды строятся за линией старта, на небольшом расстоянии от которой поставлены два чемодана с одинаковым набором предметов: каска, куртка, сапоги. По сигналу ведущего игрок каждой команды подбегает к своему чемодану, открывает его, одевается и бежит к линии старта. Там снимает одежду и передает следующему игроку, который, одевшись, бежит к чемодану, снимает и кладет вещи и возвращается к команде и т.д.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b/>
          <w:color w:val="000000"/>
        </w:rPr>
      </w:pPr>
      <w:r>
        <w:rPr>
          <w:b/>
          <w:color w:val="000000"/>
        </w:rPr>
        <w:t>Эстафета «Верхний этаж»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Дети взбираются по наклонной скамейки на гимнастическую стенку, перелезают на соседний пролет, затем спрыгивают на мат.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</w:p>
    <w:p w:rsidR="00541582" w:rsidRDefault="00541582" w:rsidP="00541582">
      <w:pPr>
        <w:pStyle w:val="content"/>
        <w:rPr>
          <w:b/>
          <w:color w:val="000000"/>
        </w:rPr>
      </w:pPr>
      <w:r>
        <w:rPr>
          <w:b/>
          <w:color w:val="000000"/>
        </w:rPr>
        <w:lastRenderedPageBreak/>
        <w:t>Эстафета «Разборка брандспойтов»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Стоящий в колонне каждой команды первый ребенок бежит к пирамиде, на которую намотан канат, разматывает его и возвращается обратно. Второй бежит и наматывает канат на пирамиду. И т.д.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b/>
          <w:color w:val="000000"/>
        </w:rPr>
      </w:pPr>
      <w:r>
        <w:rPr>
          <w:b/>
          <w:color w:val="000000"/>
        </w:rPr>
        <w:t>Эстафета «Тушение пожара»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 руках у впереди стоящего ребенка каждой команды ведро с «водой». Он должен пробежать по скамейке, пролезть в «окно» (обруч), преодолеть расстояние, перешагивая через предметы, «вылить воду» и вернуться бегом обратно. То же выполняет следующий игрок.</w:t>
      </w:r>
    </w:p>
    <w:p w:rsidR="00541582" w:rsidRDefault="00541582" w:rsidP="00541582">
      <w:pPr>
        <w:pStyle w:val="content"/>
        <w:rPr>
          <w:b/>
          <w:color w:val="000000"/>
        </w:rPr>
      </w:pPr>
      <w:r>
        <w:rPr>
          <w:b/>
          <w:color w:val="000000"/>
        </w:rPr>
        <w:t>Эстафета «Задымленный коридор»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Участники каждой команды выстраиваются перед своим туннелем, по очереди ползут по нему, затем бегом возвращаются назад.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rStyle w:val="a3"/>
          <w:color w:val="000000"/>
          <w:u w:val="single"/>
        </w:rPr>
        <w:t>Игра «Да» и «Нет»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Игра называется «Да» и «Нет»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Их я хочу услышать в ответ.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Все внимательно играйте,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Думайте и отвечайте.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На вопросы дайте ответ,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И скажите «Да» иль «Нет».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Всем ребятам нужно знать,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Что с огнем нельзя играть.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Это все ребята знают?     (Да)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А с огнем они играют?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Для ребят пожары шутка?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Все ли дети тут послушны?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На печи кипит варенье.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Можно ли без разрешенья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детям к печке подбегать,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Чтоб варенье помешать?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Палит листья мальчик Тихон,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У костра он скачет лихо.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Дети дайте мне ответ,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Хорошо ли это?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Под столом играет света,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lastRenderedPageBreak/>
        <w:t>Зажигает она свечи.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Дети дайте мне ответ,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Хорошо ли это?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Вова спичками играет,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Мама это запрещает.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Дети дайте мне ответ,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Прав наш Вова или нет?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Непослушный мальчик Вова,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Спичками играет снова.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Пусть мне дети отвечают,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Маму Вова огорчает?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Вот свеча, горит огонь,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Ты огонь попробуй – тронь!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Дайте, дети мне ответ,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Будет больно или нет?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Нам пожары не беда? (нет)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Друга выручим всегда?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Врать не будем никогда?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Маму слушаем всегда?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Можно спичками играть?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Детям свечи зажигать?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Причиняет огонь зло?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А дает огонь добро?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Ты труслив, когда беда?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Силы жалко для труда?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С огнем всегда ты осторожен?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Что ж завершать игру мне можно?</w:t>
      </w:r>
    </w:p>
    <w:p w:rsidR="00541582" w:rsidRDefault="00541582" w:rsidP="00541582">
      <w:pPr>
        <w:pStyle w:val="content"/>
        <w:ind w:firstLine="720"/>
        <w:jc w:val="center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ind w:firstLine="720"/>
        <w:rPr>
          <w:color w:val="000000"/>
        </w:rPr>
      </w:pPr>
      <w:r>
        <w:rPr>
          <w:rStyle w:val="a3"/>
          <w:color w:val="000000"/>
        </w:rPr>
        <w:t>Игра «Топаем, хлопаем»</w:t>
      </w:r>
    </w:p>
    <w:p w:rsidR="00541582" w:rsidRDefault="00541582" w:rsidP="00541582">
      <w:pPr>
        <w:pStyle w:val="content"/>
        <w:ind w:firstLine="720"/>
        <w:rPr>
          <w:color w:val="000000"/>
        </w:rPr>
      </w:pPr>
      <w:r>
        <w:rPr>
          <w:rStyle w:val="a4"/>
          <w:color w:val="000000"/>
        </w:rPr>
        <w:t>Условие:</w:t>
      </w:r>
    </w:p>
    <w:p w:rsidR="00541582" w:rsidRDefault="00541582" w:rsidP="00541582">
      <w:pPr>
        <w:pStyle w:val="content"/>
        <w:ind w:firstLine="720"/>
        <w:rPr>
          <w:color w:val="000000"/>
        </w:rPr>
      </w:pPr>
      <w:r>
        <w:rPr>
          <w:color w:val="000000"/>
        </w:rPr>
        <w:t>Если дети поступают правильно - хлопают,</w:t>
      </w:r>
    </w:p>
    <w:p w:rsidR="00541582" w:rsidRDefault="00541582" w:rsidP="00541582">
      <w:pPr>
        <w:pStyle w:val="content"/>
        <w:ind w:firstLine="720"/>
        <w:rPr>
          <w:color w:val="000000"/>
        </w:rPr>
      </w:pPr>
      <w:r>
        <w:rPr>
          <w:color w:val="000000"/>
        </w:rPr>
        <w:t>Если неправильно – топают.</w:t>
      </w:r>
    </w:p>
    <w:p w:rsidR="00541582" w:rsidRDefault="00541582" w:rsidP="00541582">
      <w:pPr>
        <w:pStyle w:val="content"/>
        <w:ind w:firstLine="720"/>
        <w:rPr>
          <w:color w:val="000000"/>
        </w:rPr>
      </w:pPr>
      <w:r>
        <w:rPr>
          <w:rStyle w:val="a3"/>
          <w:color w:val="000000"/>
        </w:rPr>
        <w:t>Ведущий:</w:t>
      </w:r>
    </w:p>
    <w:p w:rsidR="00541582" w:rsidRDefault="00541582" w:rsidP="00541582">
      <w:pPr>
        <w:pStyle w:val="content"/>
        <w:ind w:firstLine="720"/>
        <w:rPr>
          <w:color w:val="000000"/>
        </w:rPr>
      </w:pPr>
      <w:r>
        <w:rPr>
          <w:color w:val="000000"/>
        </w:rPr>
        <w:t>Знаю я теперь, друзья,</w:t>
      </w:r>
    </w:p>
    <w:p w:rsidR="00541582" w:rsidRDefault="00541582" w:rsidP="00541582">
      <w:pPr>
        <w:pStyle w:val="content"/>
        <w:ind w:firstLine="720"/>
        <w:rPr>
          <w:color w:val="000000"/>
        </w:rPr>
      </w:pPr>
      <w:r>
        <w:rPr>
          <w:color w:val="000000"/>
        </w:rPr>
        <w:t>Что с огнем играть нельзя!  (хлопают)</w:t>
      </w:r>
    </w:p>
    <w:p w:rsidR="00541582" w:rsidRDefault="00541582" w:rsidP="00541582">
      <w:pPr>
        <w:pStyle w:val="content"/>
        <w:ind w:firstLine="720"/>
        <w:rPr>
          <w:color w:val="000000"/>
        </w:rPr>
      </w:pPr>
      <w:r>
        <w:rPr>
          <w:color w:val="000000"/>
        </w:rPr>
        <w:t>Спички весело горят,</w:t>
      </w:r>
    </w:p>
    <w:p w:rsidR="00541582" w:rsidRDefault="00541582" w:rsidP="00541582">
      <w:pPr>
        <w:pStyle w:val="content"/>
        <w:ind w:firstLine="720"/>
        <w:rPr>
          <w:color w:val="000000"/>
        </w:rPr>
      </w:pPr>
      <w:r>
        <w:rPr>
          <w:color w:val="000000"/>
        </w:rPr>
        <w:t>Буду с ними я играть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опают)</w:t>
      </w:r>
    </w:p>
    <w:p w:rsidR="00541582" w:rsidRDefault="00541582" w:rsidP="00541582">
      <w:pPr>
        <w:pStyle w:val="content"/>
        <w:ind w:firstLine="720"/>
        <w:rPr>
          <w:color w:val="000000"/>
        </w:rPr>
      </w:pPr>
      <w:r>
        <w:rPr>
          <w:color w:val="000000"/>
        </w:rPr>
        <w:lastRenderedPageBreak/>
        <w:t>Коля убежал за дом, там играет он с костром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опают)</w:t>
      </w:r>
    </w:p>
    <w:p w:rsidR="00541582" w:rsidRDefault="00541582" w:rsidP="00541582">
      <w:pPr>
        <w:pStyle w:val="content"/>
        <w:ind w:firstLine="720"/>
        <w:rPr>
          <w:color w:val="000000"/>
        </w:rPr>
      </w:pPr>
      <w:r>
        <w:rPr>
          <w:color w:val="000000"/>
        </w:rPr>
        <w:t>Он опасен, Лена знает,</w:t>
      </w:r>
    </w:p>
    <w:p w:rsidR="00541582" w:rsidRDefault="00541582" w:rsidP="00541582">
      <w:pPr>
        <w:pStyle w:val="content"/>
        <w:ind w:firstLine="720"/>
        <w:rPr>
          <w:color w:val="000000"/>
        </w:rPr>
      </w:pPr>
      <w:r>
        <w:rPr>
          <w:color w:val="000000"/>
        </w:rPr>
        <w:t>Утюг больше не включает (хлопают)</w:t>
      </w:r>
    </w:p>
    <w:p w:rsidR="00541582" w:rsidRDefault="00541582" w:rsidP="00541582">
      <w:pPr>
        <w:pStyle w:val="content"/>
        <w:ind w:firstLine="720"/>
        <w:rPr>
          <w:color w:val="000000"/>
        </w:rPr>
      </w:pPr>
      <w:r>
        <w:rPr>
          <w:color w:val="000000"/>
        </w:rPr>
        <w:t>Таня с Ниною играют, на печи газ зажигают  (топают)</w:t>
      </w:r>
    </w:p>
    <w:p w:rsidR="00541582" w:rsidRDefault="00541582" w:rsidP="00541582">
      <w:pPr>
        <w:pStyle w:val="content"/>
        <w:ind w:firstLine="720"/>
        <w:rPr>
          <w:color w:val="000000"/>
        </w:rPr>
      </w:pPr>
      <w:r>
        <w:rPr>
          <w:color w:val="000000"/>
        </w:rPr>
        <w:t>Клим увидел: дом горит,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Мальчик «01» звонит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 (</w:t>
      </w:r>
      <w:proofErr w:type="gramStart"/>
      <w:r>
        <w:rPr>
          <w:color w:val="000000"/>
        </w:rPr>
        <w:t>х</w:t>
      </w:r>
      <w:proofErr w:type="gramEnd"/>
      <w:r>
        <w:rPr>
          <w:color w:val="000000"/>
        </w:rPr>
        <w:t>лопают)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b/>
          <w:bCs/>
          <w:color w:val="000000"/>
          <w:sz w:val="24"/>
          <w:szCs w:val="24"/>
          <w:u w:val="single"/>
        </w:rPr>
        <w:t>Игра «Что нужно при пожаре»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jc w:val="both"/>
        <w:rPr>
          <w:color w:val="000000"/>
        </w:rPr>
      </w:pPr>
      <w:r>
        <w:rPr>
          <w:rStyle w:val="a3"/>
          <w:color w:val="000000"/>
        </w:rPr>
        <w:t xml:space="preserve">Ход игры. </w:t>
      </w:r>
      <w:r>
        <w:rPr>
          <w:color w:val="000000"/>
        </w:rPr>
        <w:t xml:space="preserve">Участники каждой команды выстраиваются друг за другом в одну шеренгу. По команде ведущего бегут к столу, на котором разложены предметы или изображения, связанные с профессией пожарного </w:t>
      </w:r>
      <w:r>
        <w:rPr>
          <w:rStyle w:val="a4"/>
          <w:color w:val="000000"/>
        </w:rPr>
        <w:t xml:space="preserve">(каска, противогаз, огнетушитель и др.) </w:t>
      </w:r>
      <w:r>
        <w:rPr>
          <w:color w:val="000000"/>
        </w:rPr>
        <w:t xml:space="preserve">и не имеющие отношения к этой профессии. Игрок должен быстро выбрать нужный предмет и возвратиться к команде. Затем те же действия выполняет </w:t>
      </w:r>
      <w:proofErr w:type="gramStart"/>
      <w:r>
        <w:rPr>
          <w:color w:val="000000"/>
        </w:rPr>
        <w:t>следующей</w:t>
      </w:r>
      <w:proofErr w:type="gramEnd"/>
      <w:r>
        <w:rPr>
          <w:color w:val="000000"/>
        </w:rPr>
        <w:t xml:space="preserve"> ребенок и т.д. Выигрывает команда, игроки которой быстрее выполнят задание.</w:t>
      </w:r>
    </w:p>
    <w:p w:rsidR="00541582" w:rsidRDefault="00541582" w:rsidP="00541582">
      <w:pPr>
        <w:rPr>
          <w:color w:val="000000"/>
        </w:rPr>
      </w:pPr>
      <w:r>
        <w:rPr>
          <w:color w:val="000000"/>
        </w:rPr>
        <w:t>День взросления"</w:t>
      </w:r>
    </w:p>
    <w:p w:rsidR="00541582" w:rsidRDefault="00541582" w:rsidP="00541582">
      <w:pPr>
        <w:jc w:val="right"/>
        <w:rPr>
          <w:color w:val="000000"/>
        </w:rPr>
      </w:pPr>
    </w:p>
    <w:p w:rsidR="00541582" w:rsidRDefault="00541582" w:rsidP="00541582">
      <w:pPr>
        <w:rPr>
          <w:b/>
          <w:color w:val="000000"/>
        </w:rPr>
      </w:pPr>
    </w:p>
    <w:p w:rsidR="00541582" w:rsidRDefault="00541582" w:rsidP="00541582">
      <w:pPr>
        <w:pStyle w:val="content"/>
        <w:jc w:val="center"/>
        <w:rPr>
          <w:b/>
          <w:color w:val="000000"/>
        </w:rPr>
      </w:pPr>
      <w:r>
        <w:rPr>
          <w:b/>
          <w:color w:val="000000"/>
        </w:rPr>
        <w:pict/>
      </w:r>
      <w:r>
        <w:rPr>
          <w:b/>
          <w:color w:val="000000"/>
        </w:rPr>
        <w:pict/>
      </w:r>
      <w:r>
        <w:rPr>
          <w:b/>
          <w:color w:val="000000"/>
        </w:rPr>
        <w:t>Спортивный досуг для детей и родителей подготовительной группы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>1Ведущий:</w:t>
      </w:r>
      <w:r>
        <w:rPr>
          <w:color w:val="000000"/>
        </w:rPr>
        <w:t xml:space="preserve"> Внимание! Внимание!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Народное гуляние!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Торопись честной народ –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Вас сегодня праздник ждет.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>2 Ведущий:</w:t>
      </w:r>
      <w:r>
        <w:rPr>
          <w:color w:val="000000"/>
        </w:rPr>
        <w:t xml:space="preserve"> Мы зовем на праздник всех,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Пусть звучит повсюду смех.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- Что вы взрослые стоите?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Все в саду у нас равны.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У ребят сегодня праздник,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Веселитесь же и вы.</w:t>
      </w:r>
    </w:p>
    <w:p w:rsidR="00541582" w:rsidRDefault="00541582" w:rsidP="00541582">
      <w:pPr>
        <w:pStyle w:val="content"/>
        <w:ind w:right="-283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ind w:right="-283"/>
        <w:rPr>
          <w:color w:val="000000"/>
        </w:rPr>
      </w:pPr>
      <w:r>
        <w:rPr>
          <w:color w:val="000000"/>
          <w:u w:val="single"/>
        </w:rPr>
        <w:t>1Ведущий:</w:t>
      </w:r>
      <w:r>
        <w:rPr>
          <w:color w:val="000000"/>
        </w:rPr>
        <w:t xml:space="preserve"> Дорогие ребята! У нас сегодня «День взросления»,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Принимайте поздравления.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Подходите все скорей,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Приглашайте всех гостей!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- Ребята, как вы думаете, что значит «взрослеть»?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Дети отвечают.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lastRenderedPageBreak/>
        <w:t>- А вот как вы повзрослели, мы узнаем, соревнуясь друг с другом в ловкости, внимании, быстроте и находчивости.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>2 Ведущий:</w:t>
      </w:r>
      <w:r>
        <w:rPr>
          <w:color w:val="000000"/>
        </w:rPr>
        <w:t xml:space="preserve"> Родители – народ такой: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На занятость спешат сослаться.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Но мы - то знаем: они не правы,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Всем надо спортом заниматься.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Так что, дорогие родители просим вас не стоять и наблюдать в стороне, а присоединиться к нашим детям.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>1 Ведущий:</w:t>
      </w:r>
      <w:r>
        <w:rPr>
          <w:color w:val="000000"/>
        </w:rPr>
        <w:t xml:space="preserve"> Итак, все собрались, все здоровы?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Бегать и играть готовы?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Ну, тогда подтянись,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Не зевай и не ленись!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- Скажите, что умеют делать ваши пальцы на ногах и на руках?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Ответы детей.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- Хотите узнать, что еще могут ваши пальчики? Тогда приготовьтесь.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>Пальчиковая игра: «Вы готовы?»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- Вы готовы, глазки?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(дотрагиваемся до век)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Да! (гладим глазки)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- Вы готовы, ушки?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(трогаем мочки ушек)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Да! (гладим ушки)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- Вы готовы, ручки?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(выставляем ладошки вперед)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Да! (хлопаем в ладоши)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- Вы готовы, ножки?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(гладим колени)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Да! (обнимаем руками колени)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 xml:space="preserve">2 Ведущий: </w:t>
      </w:r>
      <w:r>
        <w:rPr>
          <w:color w:val="000000"/>
        </w:rPr>
        <w:t>А сейчас мы отправимся к своей нарядной беседке. Но, не просто отправимся, а будем изображать животных. Кого мы будем изображать, попытайтесь отгадать.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1 загадка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У болот ной мягкой кочки,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Под зелененьким листочком.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lastRenderedPageBreak/>
        <w:t xml:space="preserve">Притаилась </w:t>
      </w:r>
      <w:proofErr w:type="spellStart"/>
      <w:r>
        <w:rPr>
          <w:color w:val="000000"/>
        </w:rPr>
        <w:t>попрыгушка</w:t>
      </w:r>
      <w:proofErr w:type="spellEnd"/>
      <w:r>
        <w:rPr>
          <w:color w:val="000000"/>
        </w:rPr>
        <w:t>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Пучеглазая …(лягушка).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Дети, изображая прыгающую лягушку, продвигаются к беседке.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2 загадка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Красные лапки, длинная шея,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Щиплет за пятки, беги без оглядки (гусь).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Дети идут гусиным шагом.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3 загадка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Рыжая хозяйка по лесу прошла,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Стежки – дорожки хвостом подмела (лиса).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Дети, изображая походку лисы, двигаются к беседке.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4 загадка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Утром рано я встаю,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Звонким голосом пою (петушок).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Дети идут, высоко поднимая колени.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>1 Ведущий:</w:t>
      </w:r>
      <w:r>
        <w:rPr>
          <w:color w:val="000000"/>
        </w:rPr>
        <w:t xml:space="preserve"> Вот мы и пришли. Все вы, взрослые и дети любите читать, слушать сказки.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Сейчас мы узнаем, хорошо ли вы знаете сказки.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>Игра «Угадай и скажи правильно».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Ведущий называет предметы, а дети название сказки, в которой о них говорится.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proofErr w:type="gramStart"/>
      <w:r>
        <w:rPr>
          <w:color w:val="000000"/>
        </w:rPr>
        <w:t>- Стрела (сказка «Царевна – лягушка»), туфелька (сказка «Золушка»), умывальник (сказка «</w:t>
      </w:r>
      <w:proofErr w:type="spellStart"/>
      <w:r>
        <w:rPr>
          <w:color w:val="000000"/>
        </w:rPr>
        <w:t>Мойдодыр</w:t>
      </w:r>
      <w:proofErr w:type="spellEnd"/>
      <w:r>
        <w:rPr>
          <w:color w:val="000000"/>
        </w:rPr>
        <w:t>»), сапоги (сказка «Кот в сапогах»), короб с пирогами (сказка «Машенька и медведь»), щука (сказка «По щучьему велению»).</w:t>
      </w:r>
      <w:proofErr w:type="gramEnd"/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>2 Ведущий:</w:t>
      </w:r>
      <w:r>
        <w:rPr>
          <w:color w:val="000000"/>
        </w:rPr>
        <w:t xml:space="preserve"> Развить ловкость и внимание,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Помогают соревнования.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Начинаем веселые старты,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Соревнуются наши команды.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>Игровое упражнение с мячом.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Дети делятся на две команды и выполняют прыжки из обруча в обруч с мячом в руках, до пирамидки и обратно.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lastRenderedPageBreak/>
        <w:t xml:space="preserve">1 Ведущий: </w:t>
      </w:r>
      <w:r>
        <w:rPr>
          <w:color w:val="000000"/>
        </w:rPr>
        <w:t>Чтобы взрослые не скучали, предлагаем посоревноваться мамам, папам, бабушкам и дедушкам.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>Соревнование с обручем «Кто дольше сможет крутить обруч?»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 xml:space="preserve">2 Ведущий: </w:t>
      </w:r>
      <w:r>
        <w:rPr>
          <w:color w:val="000000"/>
        </w:rPr>
        <w:t>Сделать нас сильней намного, упражнения помогут.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>Эстафета с палочкой.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Дети делятся на две команды, по сигналу первые бегут с палочкой в руках к пирамидке, оббегая кубики. Возвращаются и передают палочку следующему.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 xml:space="preserve">1 Ведущий: </w:t>
      </w:r>
      <w:r>
        <w:rPr>
          <w:color w:val="000000"/>
        </w:rPr>
        <w:t>Взрослые – внимание! Примите участие в соревновании.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>Прыжки на скакалке «Кто быстрее?»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Взрослые делятся на две команды и по сигналу начинают прыжки на скакалке к пирамидке и обратно.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 xml:space="preserve">2 Ведущий: </w:t>
      </w:r>
      <w:r>
        <w:rPr>
          <w:color w:val="000000"/>
        </w:rPr>
        <w:t>Девочки – внимание!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Мальчики – внимание!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Есть для вас еще одно,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Веселое задание.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>Эстафета «Перенеси воду»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Дети встают в колонны парами. Первый пробегает дистанцию, держа в руках ведро с водой. Затем передает другому. Выигрывает тот, кто не разольет воду в ведерке.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 xml:space="preserve">1 Ведущий: </w:t>
      </w:r>
      <w:r>
        <w:rPr>
          <w:color w:val="000000"/>
        </w:rPr>
        <w:t>А сейчас, а сейчас, задание взрослые для вас.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 xml:space="preserve">Эстафета «Яйцо в ложке» 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Вот ложка, вот яйцо,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Бежать осторожно, дышать можно.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Взрослые бегут с яйцом «</w:t>
      </w:r>
      <w:proofErr w:type="gramStart"/>
      <w:r>
        <w:rPr>
          <w:color w:val="000000"/>
        </w:rPr>
        <w:t>Киндер</w:t>
      </w:r>
      <w:proofErr w:type="gramEnd"/>
      <w:r>
        <w:rPr>
          <w:color w:val="000000"/>
        </w:rPr>
        <w:t xml:space="preserve"> – сюрприз», которое лежит в ложке. Побеждает тот, кто не выронит его из маленькой ложки.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 xml:space="preserve">2 Ведущий: </w:t>
      </w:r>
      <w:r>
        <w:rPr>
          <w:color w:val="000000"/>
        </w:rPr>
        <w:t>Смех и радостные крики.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Щечки ярче земляники: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Соревноваться нужно –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Пусть побеждает дружба.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lastRenderedPageBreak/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 xml:space="preserve">Игровое задание «Волшебная шишечка» 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 xml:space="preserve">Дети и взрослые идут спокойным шагом по участку под музыку, с шишками в руках. По сигналу «стоп» нужно остановиться и освободить руки от шишки. Но класть на землю и </w:t>
      </w:r>
      <w:proofErr w:type="spellStart"/>
      <w:r>
        <w:rPr>
          <w:color w:val="000000"/>
        </w:rPr>
        <w:t>ложить</w:t>
      </w:r>
      <w:proofErr w:type="spellEnd"/>
      <w:r>
        <w:rPr>
          <w:color w:val="000000"/>
        </w:rPr>
        <w:t xml:space="preserve"> в карманы нельзя. Каждый должен придумать по – своему, как это можно сделать.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 xml:space="preserve">1 Ведущий: </w:t>
      </w:r>
      <w:r>
        <w:rPr>
          <w:color w:val="000000"/>
        </w:rPr>
        <w:t>Попрыгали, поиграли?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«Нагуляли» аппетит.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Вот теперь и подкрепиться,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Вам совсем не повредит.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 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  <w:u w:val="single"/>
        </w:rPr>
        <w:t>Соревнование «Кто быстрее выпьет сок»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Дети по сигналу пьют сок из трубочки.</w:t>
      </w:r>
    </w:p>
    <w:p w:rsidR="00541582" w:rsidRDefault="00541582" w:rsidP="00541582">
      <w:pPr>
        <w:pStyle w:val="content"/>
        <w:rPr>
          <w:color w:val="000000"/>
        </w:rPr>
      </w:pPr>
      <w:r>
        <w:rPr>
          <w:color w:val="000000"/>
        </w:rPr>
        <w:t>Молодцы, ребята. Вы были ловкими, смелыми, быстрыми, находчивыми, а самое главное дружными. Вот таких здоровых и сильных ребят растит наш детский сад. Мы видим, что вы и вправду повзрослели. Желаем вам весь год быть здоровыми, активными, веселыми и дружными.</w:t>
      </w:r>
    </w:p>
    <w:p w:rsidR="00541582" w:rsidRDefault="00541582" w:rsidP="00541582">
      <w:pPr>
        <w:pStyle w:val="content"/>
        <w:rPr>
          <w:color w:val="000000"/>
        </w:rPr>
      </w:pPr>
    </w:p>
    <w:p w:rsidR="00541582" w:rsidRDefault="00541582" w:rsidP="00541582">
      <w:pPr>
        <w:pStyle w:val="content"/>
        <w:rPr>
          <w:color w:val="000000"/>
        </w:rPr>
      </w:pPr>
    </w:p>
    <w:p w:rsidR="00541582" w:rsidRDefault="00541582" w:rsidP="00541582">
      <w:pPr>
        <w:pStyle w:val="content"/>
        <w:rPr>
          <w:color w:val="000000"/>
        </w:rPr>
      </w:pPr>
    </w:p>
    <w:p w:rsidR="00541582" w:rsidRDefault="00541582" w:rsidP="00541582">
      <w:pPr>
        <w:pStyle w:val="content"/>
        <w:rPr>
          <w:color w:val="000000"/>
        </w:rPr>
      </w:pPr>
    </w:p>
    <w:p w:rsidR="00541582" w:rsidRDefault="00541582" w:rsidP="00541582">
      <w:pPr>
        <w:pStyle w:val="content"/>
        <w:rPr>
          <w:color w:val="000000"/>
        </w:rPr>
      </w:pPr>
    </w:p>
    <w:p w:rsidR="00541582" w:rsidRDefault="00541582" w:rsidP="00541582">
      <w:pPr>
        <w:pStyle w:val="content"/>
        <w:rPr>
          <w:color w:val="000000"/>
        </w:rPr>
      </w:pPr>
    </w:p>
    <w:p w:rsidR="00541582" w:rsidRDefault="00541582" w:rsidP="00541582">
      <w:pPr>
        <w:pStyle w:val="content"/>
        <w:rPr>
          <w:color w:val="000000"/>
        </w:rPr>
      </w:pPr>
    </w:p>
    <w:p w:rsidR="00541582" w:rsidRDefault="00541582" w:rsidP="00541582">
      <w:pPr>
        <w:pStyle w:val="content"/>
        <w:rPr>
          <w:color w:val="000000"/>
        </w:rPr>
      </w:pPr>
    </w:p>
    <w:p w:rsidR="00541582" w:rsidRDefault="00541582" w:rsidP="00541582">
      <w:pPr>
        <w:pStyle w:val="content"/>
        <w:rPr>
          <w:color w:val="000000"/>
        </w:rPr>
      </w:pPr>
    </w:p>
    <w:p w:rsidR="00541582" w:rsidRDefault="00541582" w:rsidP="00541582">
      <w:pPr>
        <w:pStyle w:val="content"/>
        <w:rPr>
          <w:color w:val="000000"/>
        </w:rPr>
      </w:pPr>
    </w:p>
    <w:p w:rsidR="00541582" w:rsidRDefault="00541582" w:rsidP="00541582">
      <w:pPr>
        <w:pStyle w:val="content"/>
        <w:rPr>
          <w:color w:val="000000"/>
        </w:rPr>
      </w:pPr>
    </w:p>
    <w:p w:rsidR="00541582" w:rsidRDefault="00541582" w:rsidP="00541582">
      <w:pPr>
        <w:pStyle w:val="content"/>
        <w:rPr>
          <w:color w:val="000000"/>
        </w:rPr>
      </w:pPr>
    </w:p>
    <w:p w:rsidR="00541582" w:rsidRDefault="00541582" w:rsidP="00541582">
      <w:pPr>
        <w:pStyle w:val="content"/>
        <w:rPr>
          <w:color w:val="000000"/>
        </w:rPr>
      </w:pPr>
    </w:p>
    <w:p w:rsidR="00541582" w:rsidRDefault="00541582" w:rsidP="00541582">
      <w:pPr>
        <w:pStyle w:val="content"/>
        <w:rPr>
          <w:color w:val="000000"/>
        </w:rPr>
      </w:pPr>
    </w:p>
    <w:p w:rsidR="00541582" w:rsidRDefault="00541582" w:rsidP="00541582">
      <w:pPr>
        <w:pStyle w:val="content"/>
        <w:rPr>
          <w:color w:val="000000"/>
        </w:rPr>
      </w:pPr>
    </w:p>
    <w:p w:rsidR="00541582" w:rsidRDefault="00541582" w:rsidP="00541582">
      <w:pPr>
        <w:pStyle w:val="content"/>
        <w:rPr>
          <w:color w:val="000000"/>
        </w:rPr>
      </w:pPr>
    </w:p>
    <w:p w:rsidR="00EB5E00" w:rsidRDefault="00EB5E00"/>
    <w:sectPr w:rsidR="00EB5E00" w:rsidSect="00EB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582"/>
    <w:rsid w:val="00541582"/>
    <w:rsid w:val="00EB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15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158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tent">
    <w:name w:val="content"/>
    <w:basedOn w:val="a"/>
    <w:rsid w:val="00541582"/>
    <w:pPr>
      <w:spacing w:after="120"/>
    </w:pPr>
  </w:style>
  <w:style w:type="character" w:styleId="a3">
    <w:name w:val="Strong"/>
    <w:basedOn w:val="a0"/>
    <w:qFormat/>
    <w:rsid w:val="00541582"/>
    <w:rPr>
      <w:b/>
      <w:bCs/>
    </w:rPr>
  </w:style>
  <w:style w:type="character" w:styleId="a4">
    <w:name w:val="Emphasis"/>
    <w:basedOn w:val="a0"/>
    <w:qFormat/>
    <w:rsid w:val="005415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2138</Words>
  <Characters>12192</Characters>
  <Application>Microsoft Office Word</Application>
  <DocSecurity>0</DocSecurity>
  <Lines>101</Lines>
  <Paragraphs>28</Paragraphs>
  <ScaleCrop>false</ScaleCrop>
  <Company/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2012-01-07T13:45:00Z</dcterms:created>
  <dcterms:modified xsi:type="dcterms:W3CDTF">2012-01-07T13:47:00Z</dcterms:modified>
</cp:coreProperties>
</file>